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A9" w:rsidRDefault="009E53A9">
      <w:bookmarkStart w:id="0" w:name="_GoBack"/>
      <w:bookmarkEnd w:id="0"/>
      <w:r>
        <w:rPr>
          <w:rFonts w:hint="eastAsia"/>
        </w:rPr>
        <w:t>申請教育雲端帳號（教育體系單一簽入服務）</w:t>
      </w:r>
      <w:r>
        <w:rPr>
          <w:rFonts w:hint="eastAsia"/>
        </w:rPr>
        <w:t xml:space="preserve"> </w:t>
      </w:r>
      <w:hyperlink r:id="rId4" w:history="1">
        <w:r w:rsidRPr="004740E4">
          <w:rPr>
            <w:rStyle w:val="a3"/>
          </w:rPr>
          <w:t>https://www.sso.edu.tw/</w:t>
        </w:r>
      </w:hyperlink>
    </w:p>
    <w:p w:rsidR="009E53A9" w:rsidRDefault="009E53A9"/>
    <w:p w:rsidR="009E53A9" w:rsidRDefault="009E53A9">
      <w:r>
        <w:rPr>
          <w:rFonts w:hint="eastAsia"/>
        </w:rPr>
        <w:t>好處</w:t>
      </w:r>
      <w:r>
        <w:rPr>
          <w:rFonts w:hint="eastAsia"/>
        </w:rPr>
        <w:t>1</w:t>
      </w:r>
      <w:r>
        <w:rPr>
          <w:rFonts w:hint="eastAsia"/>
        </w:rPr>
        <w:t>：可以使用學校的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。</w:t>
      </w:r>
      <w:r>
        <w:rPr>
          <w:rFonts w:hint="eastAsia"/>
        </w:rPr>
        <w:t>S</w:t>
      </w:r>
      <w:r>
        <w:t>SID</w:t>
      </w:r>
      <w:r>
        <w:rPr>
          <w:rFonts w:hint="eastAsia"/>
        </w:rPr>
        <w:t>：</w:t>
      </w:r>
      <w:proofErr w:type="spellStart"/>
      <w:r>
        <w:rPr>
          <w:rFonts w:hint="eastAsia"/>
        </w:rPr>
        <w:t>e</w:t>
      </w:r>
      <w:r>
        <w:t>duroam</w:t>
      </w:r>
      <w:proofErr w:type="spellEnd"/>
      <w:r>
        <w:rPr>
          <w:rFonts w:hint="eastAsia"/>
        </w:rPr>
        <w:t>。</w:t>
      </w:r>
    </w:p>
    <w:p w:rsidR="009E53A9" w:rsidRPr="009E53A9" w:rsidRDefault="009E53A9">
      <w:pPr>
        <w:rPr>
          <w:color w:val="FF0000"/>
        </w:rPr>
      </w:pPr>
      <w:r w:rsidRPr="009E53A9">
        <w:rPr>
          <w:rFonts w:hint="eastAsia"/>
          <w:color w:val="FF0000"/>
        </w:rPr>
        <w:t>強烈建議老師要申辦教育雲端帳號，才能使用學校的</w:t>
      </w:r>
      <w:proofErr w:type="spellStart"/>
      <w:r w:rsidRPr="009E53A9">
        <w:rPr>
          <w:rFonts w:hint="eastAsia"/>
          <w:color w:val="FF0000"/>
        </w:rPr>
        <w:t>WiFi</w:t>
      </w:r>
      <w:proofErr w:type="spellEnd"/>
      <w:r>
        <w:rPr>
          <w:rFonts w:hint="eastAsia"/>
          <w:color w:val="FF0000"/>
        </w:rPr>
        <w:t>。</w:t>
      </w:r>
    </w:p>
    <w:p w:rsidR="009E53A9" w:rsidRDefault="009E53A9">
      <w:r>
        <w:rPr>
          <w:rFonts w:hint="eastAsia"/>
        </w:rPr>
        <w:t>好處</w:t>
      </w:r>
      <w:r>
        <w:rPr>
          <w:rFonts w:hint="eastAsia"/>
        </w:rPr>
        <w:t>2</w:t>
      </w:r>
      <w:r>
        <w:rPr>
          <w:rFonts w:hint="eastAsia"/>
        </w:rPr>
        <w:t>：可以使用</w:t>
      </w:r>
      <w:r>
        <w:rPr>
          <w:rFonts w:hint="eastAsia"/>
        </w:rPr>
        <w:t>Mi</w:t>
      </w:r>
      <w:r>
        <w:t>crosoft Office 365</w:t>
      </w:r>
      <w:r>
        <w:rPr>
          <w:noProof/>
        </w:rPr>
        <w:drawing>
          <wp:inline distT="0" distB="0" distL="0" distR="0">
            <wp:extent cx="1179782" cy="290830"/>
            <wp:effectExtent l="0" t="0" r="1905" b="0"/>
            <wp:docPr id="2" name="圖片 2" descr="https://www.sso.edu.tw/images/o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so.edu.tw/images/o36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" t="29200" r="7000" b="28400"/>
                    <a:stretch/>
                  </pic:blipFill>
                  <pic:spPr bwMode="auto">
                    <a:xfrm>
                      <a:off x="0" y="0"/>
                      <a:ext cx="1302806" cy="32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24B9F2C7" wp14:editId="0CA37EAF">
            <wp:extent cx="896620" cy="325298"/>
            <wp:effectExtent l="0" t="0" r="0" b="0"/>
            <wp:docPr id="1" name="圖片 1" descr="https://www.sso.edu.tw/images/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so.edu.tw/images/mai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0" t="22400" r="16200" b="30000"/>
                    <a:stretch/>
                  </pic:blipFill>
                  <pic:spPr bwMode="auto">
                    <a:xfrm>
                      <a:off x="0" y="0"/>
                      <a:ext cx="944043" cy="34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3A9" w:rsidRDefault="009E53A9">
      <w:r>
        <w:rPr>
          <w:rFonts w:hint="eastAsia"/>
        </w:rPr>
        <w:t>好處</w:t>
      </w:r>
      <w:r>
        <w:rPr>
          <w:rFonts w:hint="eastAsia"/>
        </w:rPr>
        <w:t>3</w:t>
      </w:r>
      <w:r>
        <w:rPr>
          <w:rFonts w:hint="eastAsia"/>
        </w:rPr>
        <w:t>：可以使用教育雲校園電子郵件</w:t>
      </w:r>
      <w:r>
        <w:rPr>
          <w:rFonts w:hint="eastAsia"/>
        </w:rPr>
        <w:t xml:space="preserve"> </w:t>
      </w:r>
      <w:r w:rsidRPr="009E53A9">
        <w:t>https://mail.edu.tw/edumail.html</w:t>
      </w:r>
    </w:p>
    <w:p w:rsidR="005B72D1" w:rsidRDefault="005B72D1">
      <w:r>
        <w:rPr>
          <w:rFonts w:hint="eastAsia"/>
        </w:rPr>
        <w:t>，</w:t>
      </w:r>
      <w:hyperlink r:id="rId7" w:history="1">
        <w:r w:rsidRPr="004740E4">
          <w:rPr>
            <w:rStyle w:val="a3"/>
          </w:rPr>
          <w:t>帳號</w:t>
        </w:r>
        <w:r w:rsidRPr="004740E4">
          <w:rPr>
            <w:rStyle w:val="a3"/>
          </w:rPr>
          <w:t>@</w:t>
        </w:r>
        <w:r w:rsidRPr="004740E4">
          <w:rPr>
            <w:rStyle w:val="a3"/>
            <w:rFonts w:hint="eastAsia"/>
          </w:rPr>
          <w:t>m</w:t>
        </w:r>
        <w:r w:rsidRPr="004740E4">
          <w:rPr>
            <w:rStyle w:val="a3"/>
          </w:rPr>
          <w:t>ail.edu.tw</w:t>
        </w:r>
      </w:hyperlink>
      <w:r>
        <w:rPr>
          <w:rFonts w:hint="eastAsia"/>
        </w:rPr>
        <w:t>。此電子信箱將提交給國教</w:t>
      </w:r>
      <w:proofErr w:type="gramStart"/>
      <w:r>
        <w:rPr>
          <w:rFonts w:hint="eastAsia"/>
        </w:rPr>
        <w:t>署作</w:t>
      </w:r>
      <w:proofErr w:type="gramEnd"/>
      <w:r>
        <w:rPr>
          <w:rFonts w:hint="eastAsia"/>
        </w:rPr>
        <w:t>為社交工程演練之用。</w:t>
      </w:r>
    </w:p>
    <w:p w:rsidR="005D094B" w:rsidRDefault="005D094B"/>
    <w:p w:rsidR="005B72D1" w:rsidRPr="005B72D1" w:rsidRDefault="005B72D1">
      <w:pPr>
        <w:rPr>
          <w:rFonts w:hint="eastAsia"/>
        </w:rPr>
      </w:pPr>
    </w:p>
    <w:p w:rsidR="009E53A9" w:rsidRDefault="009E53A9">
      <w:r>
        <w:rPr>
          <w:rFonts w:hint="eastAsia"/>
        </w:rPr>
        <w:t>申辦步驟：</w:t>
      </w:r>
      <w:r>
        <w:br/>
      </w:r>
      <w:r>
        <w:rPr>
          <w:rFonts w:hint="eastAsia"/>
        </w:rPr>
        <w:t>一、連上</w:t>
      </w:r>
      <w:r>
        <w:rPr>
          <w:rFonts w:hint="eastAsia"/>
        </w:rPr>
        <w:t>教育體系單一簽入服務</w:t>
      </w:r>
      <w:r>
        <w:rPr>
          <w:rFonts w:hint="eastAsia"/>
        </w:rPr>
        <w:t xml:space="preserve"> </w:t>
      </w:r>
      <w:hyperlink r:id="rId8" w:history="1">
        <w:r w:rsidRPr="004740E4">
          <w:rPr>
            <w:rStyle w:val="a3"/>
          </w:rPr>
          <w:t>https://www.sso.edu.tw/</w:t>
        </w:r>
      </w:hyperlink>
    </w:p>
    <w:p w:rsidR="009E53A9" w:rsidRDefault="009E53A9">
      <w:r>
        <w:rPr>
          <w:rFonts w:hint="eastAsia"/>
          <w:noProof/>
        </w:rPr>
        <w:drawing>
          <wp:inline distT="0" distB="0" distL="0" distR="0">
            <wp:extent cx="5274310" cy="2511425"/>
            <wp:effectExtent l="0" t="0" r="2540" b="31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2C3F47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3A9" w:rsidRDefault="009E53A9"/>
    <w:p w:rsidR="009E53A9" w:rsidRDefault="009E53A9">
      <w:r>
        <w:rPr>
          <w:rFonts w:hint="eastAsia"/>
        </w:rPr>
        <w:t>二、帳號管理</w:t>
      </w:r>
      <w:r>
        <w:sym w:font="Wingdings" w:char="F0E0"/>
      </w:r>
      <w:r>
        <w:rPr>
          <w:rFonts w:hint="eastAsia"/>
        </w:rPr>
        <w:t>申請帳號</w:t>
      </w:r>
      <w:r>
        <w:sym w:font="Wingdings" w:char="F0E0"/>
      </w:r>
      <w:r w:rsidR="005D094B">
        <w:rPr>
          <w:rFonts w:hint="eastAsia"/>
        </w:rPr>
        <w:t>老師</w:t>
      </w:r>
      <w:r w:rsidR="005D094B">
        <w:rPr>
          <w:rFonts w:hint="eastAsia"/>
          <w:noProof/>
        </w:rPr>
        <w:drawing>
          <wp:inline distT="0" distB="0" distL="0" distR="0" wp14:anchorId="4791FD12" wp14:editId="46A67215">
            <wp:extent cx="5274310" cy="1459865"/>
            <wp:effectExtent l="0" t="0" r="2540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2C6D0A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94B">
        <w:rPr>
          <w:rFonts w:hint="eastAsia"/>
          <w:noProof/>
        </w:rPr>
        <w:lastRenderedPageBreak/>
        <w:drawing>
          <wp:inline distT="0" distB="0" distL="0" distR="0">
            <wp:extent cx="5274310" cy="2307590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2CD990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94B" w:rsidRDefault="005D094B"/>
    <w:p w:rsidR="005D094B" w:rsidRDefault="005D094B">
      <w:r>
        <w:rPr>
          <w:rFonts w:hint="eastAsia"/>
        </w:rPr>
        <w:t>三、</w:t>
      </w:r>
      <w:r>
        <w:rPr>
          <w:rFonts w:hint="eastAsia"/>
        </w:rPr>
        <w:t>1.</w:t>
      </w:r>
      <w:r>
        <w:rPr>
          <w:rFonts w:hint="eastAsia"/>
        </w:rPr>
        <w:t>選擇縣市</w:t>
      </w:r>
      <w:r>
        <w:rPr>
          <w:rFonts w:hint="eastAsia"/>
        </w:rPr>
        <w:t>/</w:t>
      </w:r>
      <w:r>
        <w:rPr>
          <w:rFonts w:hint="eastAsia"/>
        </w:rPr>
        <w:t>行政區</w:t>
      </w:r>
      <w:r>
        <w:rPr>
          <w:rFonts w:hint="eastAsia"/>
        </w:rPr>
        <w:t>/</w:t>
      </w:r>
      <w:r>
        <w:rPr>
          <w:rFonts w:hint="eastAsia"/>
        </w:rPr>
        <w:t>學校</w:t>
      </w:r>
      <w:r>
        <w:rPr>
          <w:rFonts w:hint="eastAsia"/>
        </w:rPr>
        <w:t>(</w:t>
      </w:r>
      <w:r>
        <w:rPr>
          <w:rFonts w:hint="eastAsia"/>
        </w:rPr>
        <w:t>單位</w:t>
      </w:r>
      <w:r>
        <w:rPr>
          <w:rFonts w:hint="eastAsia"/>
        </w:rPr>
        <w:t>)</w:t>
      </w:r>
      <w:r>
        <w:rPr>
          <w:rFonts w:hint="eastAsia"/>
        </w:rPr>
        <w:t>：嘉義市、東區、高中職、國立華南高商。</w:t>
      </w:r>
    </w:p>
    <w:p w:rsidR="005D094B" w:rsidRDefault="005D094B">
      <w:r>
        <w:rPr>
          <w:rFonts w:hint="eastAsia"/>
          <w:noProof/>
        </w:rPr>
        <w:drawing>
          <wp:inline distT="0" distB="0" distL="0" distR="0">
            <wp:extent cx="5274310" cy="3401695"/>
            <wp:effectExtent l="0" t="0" r="2540" b="82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2CAEB4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94B" w:rsidRDefault="005D094B"/>
    <w:p w:rsidR="005D094B" w:rsidRDefault="005D094B">
      <w:r>
        <w:rPr>
          <w:rFonts w:hint="eastAsia"/>
        </w:rPr>
        <w:t>四、</w:t>
      </w:r>
      <w:r>
        <w:rPr>
          <w:rFonts w:hint="eastAsia"/>
        </w:rPr>
        <w:t>2.</w:t>
      </w:r>
      <w:r>
        <w:rPr>
          <w:rFonts w:hint="eastAsia"/>
        </w:rPr>
        <w:t>驗證個人資料，再請依照步驟完成。</w:t>
      </w:r>
    </w:p>
    <w:p w:rsidR="005D094B" w:rsidRDefault="005D094B">
      <w:r>
        <w:rPr>
          <w:rFonts w:hint="eastAsia"/>
          <w:noProof/>
        </w:rPr>
        <w:lastRenderedPageBreak/>
        <w:drawing>
          <wp:inline distT="0" distB="0" distL="0" distR="0">
            <wp:extent cx="5274310" cy="3679825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2C3B35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94B" w:rsidRDefault="005D094B"/>
    <w:p w:rsidR="005D094B" w:rsidRPr="005D094B" w:rsidRDefault="005D094B">
      <w:pPr>
        <w:rPr>
          <w:rFonts w:hint="eastAsia"/>
        </w:rPr>
      </w:pPr>
      <w:r>
        <w:rPr>
          <w:rFonts w:hint="eastAsia"/>
        </w:rPr>
        <w:t>五、若有任何申請帳號問題請聯絡圖書館資訊媒體組</w:t>
      </w:r>
      <w:r>
        <w:rPr>
          <w:rFonts w:hint="eastAsia"/>
        </w:rPr>
        <w:t>#139</w:t>
      </w:r>
    </w:p>
    <w:sectPr w:rsidR="005D094B" w:rsidRPr="005D09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A9"/>
    <w:rsid w:val="005B72D1"/>
    <w:rsid w:val="005C3CDF"/>
    <w:rsid w:val="005D094B"/>
    <w:rsid w:val="008F5F0D"/>
    <w:rsid w:val="009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4739"/>
  <w15:chartTrackingRefBased/>
  <w15:docId w15:val="{73C49F43-980F-43A6-BFBF-79FA24F1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o.edu.tw/" TargetMode="External"/><Relationship Id="rId13" Type="http://schemas.openxmlformats.org/officeDocument/2006/relationships/image" Target="media/image7.tmp"/><Relationship Id="rId3" Type="http://schemas.openxmlformats.org/officeDocument/2006/relationships/webSettings" Target="webSettings.xml"/><Relationship Id="rId7" Type="http://schemas.openxmlformats.org/officeDocument/2006/relationships/hyperlink" Target="mailto:&#24115;&#34399;@mail.edu.tw" TargetMode="External"/><Relationship Id="rId12" Type="http://schemas.openxmlformats.org/officeDocument/2006/relationships/image" Target="media/image6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s://www.sso.edu.tw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2023-05-04T08:18:00Z</dcterms:created>
  <dcterms:modified xsi:type="dcterms:W3CDTF">2023-05-04T08:53:00Z</dcterms:modified>
</cp:coreProperties>
</file>