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Default="00E05EF3" w:rsidP="004C2E86">
      <w:pPr>
        <w:spacing w:line="360" w:lineRule="auto"/>
      </w:pPr>
      <w:r>
        <w:rPr>
          <w:rFonts w:hint="eastAsia"/>
        </w:rPr>
        <w:t>本校學生申請教育雲端帳號方式</w:t>
      </w:r>
      <w:r w:rsidR="00731F3F">
        <w:rPr>
          <w:rFonts w:hint="eastAsia"/>
        </w:rPr>
        <w:t xml:space="preserve"> </w:t>
      </w:r>
      <w:r w:rsidR="00731F3F">
        <w:rPr>
          <w:rFonts w:hint="eastAsia"/>
        </w:rPr>
        <w:t>教育體系單一簽入服務</w:t>
      </w:r>
      <w:hyperlink r:id="rId4" w:history="1">
        <w:r w:rsidR="00731F3F" w:rsidRPr="00BE013C">
          <w:rPr>
            <w:rStyle w:val="a3"/>
          </w:rPr>
          <w:t>https://www.sso.edu.tw/</w:t>
        </w:r>
      </w:hyperlink>
    </w:p>
    <w:p w:rsidR="00731F3F" w:rsidRDefault="00E05EF3" w:rsidP="004C2E86">
      <w:pPr>
        <w:spacing w:line="360" w:lineRule="auto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大部分學生應該國中時就已經有帳號，但也都忘記自己的帳號和密碼，申請完請要求學生記下來。）</w:t>
      </w:r>
      <w:r>
        <w:br/>
      </w:r>
    </w:p>
    <w:p w:rsidR="004C2E86" w:rsidRDefault="00731F3F" w:rsidP="004C2E86">
      <w:pPr>
        <w:spacing w:line="360" w:lineRule="auto"/>
        <w:rPr>
          <w:rFonts w:hint="eastAsia"/>
        </w:rPr>
      </w:pPr>
      <w:r>
        <w:rPr>
          <w:rFonts w:hint="eastAsia"/>
        </w:rPr>
        <w:t>若不確定自己是否有教育雲端帳號，請先使用「</w:t>
      </w:r>
      <w:r w:rsidR="004C2E86" w:rsidRPr="004C2E86">
        <w:rPr>
          <w:rFonts w:hint="eastAsia"/>
          <w:color w:val="FF0000"/>
        </w:rPr>
        <w:t>一、</w:t>
      </w:r>
      <w:r w:rsidRPr="004C2E86">
        <w:rPr>
          <w:rFonts w:hint="eastAsia"/>
          <w:color w:val="FF0000"/>
        </w:rPr>
        <w:t>忘記帳號</w:t>
      </w:r>
      <w:r>
        <w:rPr>
          <w:rFonts w:hint="eastAsia"/>
        </w:rPr>
        <w:t>」功能查詢。若有帳號，請繼續使用</w:t>
      </w:r>
      <w:r w:rsidR="004C2E86">
        <w:rPr>
          <w:rFonts w:hint="eastAsia"/>
        </w:rPr>
        <w:t>「</w:t>
      </w:r>
      <w:r w:rsidR="004C2E86" w:rsidRPr="004C2E86">
        <w:rPr>
          <w:rFonts w:hint="eastAsia"/>
          <w:color w:val="FF0000"/>
        </w:rPr>
        <w:t>二、</w:t>
      </w:r>
      <w:r w:rsidRPr="004C2E86">
        <w:rPr>
          <w:rFonts w:hint="eastAsia"/>
          <w:color w:val="FF0000"/>
        </w:rPr>
        <w:t>忘記密碼</w:t>
      </w:r>
      <w:r w:rsidR="004C2E86">
        <w:rPr>
          <w:rFonts w:hint="eastAsia"/>
        </w:rPr>
        <w:t>」</w:t>
      </w:r>
      <w:r>
        <w:rPr>
          <w:rFonts w:hint="eastAsia"/>
        </w:rPr>
        <w:t>功能找回密碼。若無帳號，請到</w:t>
      </w:r>
      <w:r w:rsidR="004C2E86">
        <w:rPr>
          <w:rFonts w:hint="eastAsia"/>
        </w:rPr>
        <w:t>「</w:t>
      </w:r>
      <w:r w:rsidRPr="004C2E86">
        <w:rPr>
          <w:rFonts w:hint="eastAsia"/>
          <w:color w:val="FF0000"/>
        </w:rPr>
        <w:t>三、申請教育雲端帳號</w:t>
      </w:r>
      <w:r w:rsidR="004C2E86">
        <w:rPr>
          <w:rFonts w:hint="eastAsia"/>
        </w:rPr>
        <w:t>」</w:t>
      </w:r>
    </w:p>
    <w:p w:rsidR="00731F3F" w:rsidRDefault="00731F3F" w:rsidP="00E05EF3"/>
    <w:p w:rsidR="00731F3F" w:rsidRDefault="00731F3F" w:rsidP="00E05EF3">
      <w:r>
        <w:rPr>
          <w:rFonts w:hint="eastAsia"/>
        </w:rPr>
        <w:t>一、忘記帳號</w:t>
      </w:r>
    </w:p>
    <w:p w:rsidR="00731F3F" w:rsidRDefault="00731F3F" w:rsidP="004C2E86">
      <w:pPr>
        <w:spacing w:line="360" w:lineRule="auto"/>
      </w:pPr>
      <w:r>
        <w:rPr>
          <w:rFonts w:hint="eastAsia"/>
        </w:rPr>
        <w:t>教育體系單一簽入服務</w:t>
      </w:r>
      <w:hyperlink r:id="rId5" w:history="1">
        <w:r w:rsidRPr="00BE013C">
          <w:rPr>
            <w:rStyle w:val="a3"/>
          </w:rPr>
          <w:t>https://www.sso.edu.tw/</w:t>
        </w:r>
      </w:hyperlink>
      <w:r>
        <w:rPr>
          <w:rFonts w:hint="eastAsia"/>
        </w:rPr>
        <w:t>，選擇</w:t>
      </w:r>
      <w:r>
        <w:rPr>
          <w:rFonts w:hint="eastAsia"/>
        </w:rPr>
        <w:t>「</w:t>
      </w:r>
      <w:r>
        <w:rPr>
          <w:rFonts w:hint="eastAsia"/>
          <w:bdr w:val="single" w:sz="4" w:space="0" w:color="auto"/>
          <w:shd w:val="pct15" w:color="auto" w:fill="FFFFFF"/>
        </w:rPr>
        <w:t>帳號管理</w:t>
      </w:r>
      <w:r>
        <w:rPr>
          <w:rFonts w:hint="eastAsia"/>
        </w:rPr>
        <w:t>」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「</w:t>
      </w:r>
      <w:r>
        <w:rPr>
          <w:rFonts w:hint="eastAsia"/>
          <w:bdr w:val="single" w:sz="4" w:space="0" w:color="auto"/>
          <w:shd w:val="pct15" w:color="auto" w:fill="FFFFFF"/>
        </w:rPr>
        <w:t>忘記帳號</w:t>
      </w:r>
      <w:r>
        <w:rPr>
          <w:rFonts w:hint="eastAsia"/>
        </w:rPr>
        <w:t>」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hint="eastAsia"/>
        </w:rPr>
        <w:t>右邊</w:t>
      </w:r>
      <w:r>
        <w:rPr>
          <w:rFonts w:hint="eastAsia"/>
        </w:rPr>
        <w:t>「</w:t>
      </w:r>
      <w:proofErr w:type="gramEnd"/>
      <w:r>
        <w:rPr>
          <w:rFonts w:hint="eastAsia"/>
          <w:bdr w:val="single" w:sz="4" w:space="0" w:color="auto"/>
          <w:shd w:val="pct15" w:color="auto" w:fill="FFFFFF"/>
        </w:rPr>
        <w:t>使用身分證字號</w:t>
      </w:r>
      <w:r>
        <w:rPr>
          <w:rFonts w:hint="eastAsia"/>
          <w:bdr w:val="single" w:sz="4" w:space="0" w:color="auto"/>
          <w:shd w:val="pct15" w:color="auto" w:fill="FFFFFF"/>
        </w:rPr>
        <w:t>/</w:t>
      </w:r>
      <w:r>
        <w:rPr>
          <w:rFonts w:hint="eastAsia"/>
          <w:bdr w:val="single" w:sz="4" w:space="0" w:color="auto"/>
          <w:shd w:val="pct15" w:color="auto" w:fill="FFFFFF"/>
        </w:rPr>
        <w:t>居留證號</w:t>
      </w:r>
      <w:r>
        <w:rPr>
          <w:rFonts w:hint="eastAsia"/>
          <w:bdr w:val="single" w:sz="4" w:space="0" w:color="auto"/>
          <w:shd w:val="pct15" w:color="auto" w:fill="FFFFFF"/>
        </w:rPr>
        <w:t>/</w:t>
      </w:r>
      <w:r>
        <w:rPr>
          <w:rFonts w:hint="eastAsia"/>
          <w:bdr w:val="single" w:sz="4" w:space="0" w:color="auto"/>
          <w:shd w:val="pct15" w:color="auto" w:fill="FFFFFF"/>
        </w:rPr>
        <w:t>其他身分</w:t>
      </w:r>
      <w:r>
        <w:rPr>
          <w:rFonts w:hint="eastAsia"/>
          <w:bdr w:val="single" w:sz="4" w:space="0" w:color="auto"/>
          <w:shd w:val="pct15" w:color="auto" w:fill="FFFFFF"/>
        </w:rPr>
        <w:t>ID</w:t>
      </w:r>
      <w:r>
        <w:rPr>
          <w:rFonts w:hint="eastAsia"/>
          <w:bdr w:val="single" w:sz="4" w:space="0" w:color="auto"/>
          <w:shd w:val="pct15" w:color="auto" w:fill="FFFFFF"/>
        </w:rPr>
        <w:t>查詢</w:t>
      </w:r>
      <w:r>
        <w:rPr>
          <w:rFonts w:hint="eastAsia"/>
        </w:rPr>
        <w:t>」</w:t>
      </w:r>
      <w:r>
        <w:rPr>
          <w:rFonts w:hint="eastAsia"/>
        </w:rPr>
        <w:t>。</w:t>
      </w:r>
      <w:r w:rsidRPr="00731F3F">
        <w:rPr>
          <w:rFonts w:hint="eastAsia"/>
          <w:color w:val="FF0000"/>
        </w:rPr>
        <w:t>請記下自己的帳號。</w:t>
      </w:r>
    </w:p>
    <w:p w:rsidR="00731F3F" w:rsidRDefault="00731F3F" w:rsidP="00E05EF3">
      <w:pPr>
        <w:rPr>
          <w:rFonts w:hint="eastAsia"/>
        </w:rPr>
      </w:pPr>
    </w:p>
    <w:p w:rsidR="00731F3F" w:rsidRDefault="00731F3F" w:rsidP="00E05E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457200</wp:posOffset>
                </wp:positionV>
                <wp:extent cx="975600" cy="975600"/>
                <wp:effectExtent l="0" t="0" r="15240" b="15240"/>
                <wp:wrapNone/>
                <wp:docPr id="6" name="甜甜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600" cy="975600"/>
                        </a:xfrm>
                        <a:prstGeom prst="donut">
                          <a:avLst>
                            <a:gd name="adj" fmla="val 1069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005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甜甜圈 6" o:spid="_x0000_s1026" type="#_x0000_t23" style="position:absolute;margin-left:387.75pt;margin-top:36pt;width:76.8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" adj="2309" fillcolor="red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483870</wp:posOffset>
                </wp:positionV>
                <wp:extent cx="975360" cy="975360"/>
                <wp:effectExtent l="0" t="0" r="0" b="0"/>
                <wp:wrapNone/>
                <wp:docPr id="5" name="十字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975360" cy="975360"/>
                        </a:xfrm>
                        <a:prstGeom prst="plus">
                          <a:avLst>
                            <a:gd name="adj" fmla="val 4367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2E40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" o:spid="_x0000_s1026" type="#_x0000_t11" style="position:absolute;margin-left:78.7pt;margin-top:38.1pt;width:76.8pt;height:76.8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" adj="9434" fillcolor="red" strokecolor="black [3213]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760085" cy="22110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C5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3F" w:rsidRDefault="00731F3F" w:rsidP="00E05EF3"/>
    <w:p w:rsidR="00731F3F" w:rsidRDefault="00731F3F" w:rsidP="00E05EF3">
      <w:r>
        <w:rPr>
          <w:rFonts w:hint="eastAsia"/>
        </w:rPr>
        <w:t>二、忘記密碼</w:t>
      </w:r>
    </w:p>
    <w:p w:rsidR="00731F3F" w:rsidRPr="00731F3F" w:rsidRDefault="00731F3F" w:rsidP="004C2E86">
      <w:pPr>
        <w:spacing w:line="360" w:lineRule="auto"/>
        <w:rPr>
          <w:rFonts w:hint="eastAsia"/>
        </w:rPr>
      </w:pPr>
      <w:r>
        <w:rPr>
          <w:rFonts w:hint="eastAsia"/>
        </w:rPr>
        <w:t>教育體系單一簽入服務</w:t>
      </w:r>
      <w:hyperlink r:id="rId7" w:history="1">
        <w:r w:rsidRPr="00BE013C">
          <w:rPr>
            <w:rStyle w:val="a3"/>
          </w:rPr>
          <w:t>https://www.sso.edu.tw/</w:t>
        </w:r>
      </w:hyperlink>
      <w:r>
        <w:rPr>
          <w:rFonts w:hint="eastAsia"/>
        </w:rPr>
        <w:t>，選擇「</w:t>
      </w:r>
      <w:r>
        <w:rPr>
          <w:rFonts w:hint="eastAsia"/>
          <w:bdr w:val="single" w:sz="4" w:space="0" w:color="auto"/>
          <w:shd w:val="pct15" w:color="auto" w:fill="FFFFFF"/>
        </w:rPr>
        <w:t>帳號管理</w:t>
      </w:r>
      <w:r>
        <w:rPr>
          <w:rFonts w:hint="eastAsia"/>
        </w:rPr>
        <w:t>」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「</w:t>
      </w:r>
      <w:r>
        <w:rPr>
          <w:rFonts w:hint="eastAsia"/>
          <w:bdr w:val="single" w:sz="4" w:space="0" w:color="auto"/>
          <w:shd w:val="pct15" w:color="auto" w:fill="FFFFFF"/>
        </w:rPr>
        <w:t>忘記</w:t>
      </w:r>
      <w:r>
        <w:rPr>
          <w:rFonts w:hint="eastAsia"/>
          <w:bdr w:val="single" w:sz="4" w:space="0" w:color="auto"/>
          <w:shd w:val="pct15" w:color="auto" w:fill="FFFFFF"/>
        </w:rPr>
        <w:t>密碼</w:t>
      </w:r>
      <w:r>
        <w:rPr>
          <w:rFonts w:hint="eastAsia"/>
        </w:rPr>
        <w:t>」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左邊第二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「</w:t>
      </w:r>
      <w:r>
        <w:rPr>
          <w:rFonts w:hint="eastAsia"/>
          <w:bdr w:val="single" w:sz="4" w:space="0" w:color="auto"/>
          <w:shd w:val="pct15" w:color="auto" w:fill="FFFFFF"/>
        </w:rPr>
        <w:t>使用</w:t>
      </w:r>
      <w:r>
        <w:rPr>
          <w:rFonts w:hint="eastAsia"/>
          <w:bdr w:val="single" w:sz="4" w:space="0" w:color="auto"/>
          <w:shd w:val="pct15" w:color="auto" w:fill="FFFFFF"/>
        </w:rPr>
        <w:t>個人基本資料重設</w:t>
      </w:r>
      <w:r>
        <w:rPr>
          <w:rFonts w:hint="eastAsia"/>
          <w:bdr w:val="single" w:sz="4" w:space="0" w:color="auto"/>
          <w:shd w:val="pct15" w:color="auto" w:fill="FFFFFF"/>
        </w:rPr>
        <w:t>(</w:t>
      </w:r>
      <w:r>
        <w:rPr>
          <w:rFonts w:hint="eastAsia"/>
          <w:bdr w:val="single" w:sz="4" w:space="0" w:color="auto"/>
          <w:shd w:val="pct15" w:color="auto" w:fill="FFFFFF"/>
        </w:rPr>
        <w:t>僅限學生</w:t>
      </w:r>
      <w:r>
        <w:rPr>
          <w:rFonts w:hint="eastAsia"/>
          <w:bdr w:val="single" w:sz="4" w:space="0" w:color="auto"/>
          <w:shd w:val="pct15" w:color="auto" w:fill="FFFFFF"/>
        </w:rPr>
        <w:t>)</w:t>
      </w:r>
      <w:r>
        <w:rPr>
          <w:rFonts w:hint="eastAsia"/>
        </w:rPr>
        <w:t>」</w:t>
      </w:r>
      <w:r w:rsidR="004C2E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C2E86">
        <w:rPr>
          <w:rFonts w:hint="eastAsia"/>
        </w:rPr>
        <w:t>縣市：</w:t>
      </w:r>
      <w:r w:rsidR="004C2E86" w:rsidRPr="00510BF5">
        <w:rPr>
          <w:rFonts w:hint="eastAsia"/>
          <w:bdr w:val="single" w:sz="4" w:space="0" w:color="auto"/>
          <w:shd w:val="pct15" w:color="auto" w:fill="FFFFFF"/>
        </w:rPr>
        <w:t>嘉義市</w:t>
      </w:r>
      <w:r w:rsidR="004C2E86">
        <w:rPr>
          <w:rFonts w:hint="eastAsia"/>
        </w:rPr>
        <w:t>、行政區：</w:t>
      </w:r>
      <w:r w:rsidR="004C2E86" w:rsidRPr="00510BF5">
        <w:rPr>
          <w:rFonts w:hint="eastAsia"/>
          <w:bdr w:val="single" w:sz="4" w:space="0" w:color="auto"/>
          <w:shd w:val="pct15" w:color="auto" w:fill="FFFFFF"/>
        </w:rPr>
        <w:t>東區</w:t>
      </w:r>
      <w:r w:rsidR="004C2E86">
        <w:rPr>
          <w:rFonts w:hint="eastAsia"/>
        </w:rPr>
        <w:t>、學制：</w:t>
      </w:r>
      <w:r w:rsidR="004C2E86" w:rsidRPr="00510BF5">
        <w:rPr>
          <w:rFonts w:hint="eastAsia"/>
          <w:bdr w:val="single" w:sz="4" w:space="0" w:color="auto"/>
          <w:shd w:val="pct15" w:color="auto" w:fill="FFFFFF"/>
        </w:rPr>
        <w:t>高中職</w:t>
      </w:r>
      <w:r w:rsidR="004C2E86">
        <w:rPr>
          <w:rFonts w:hint="eastAsia"/>
        </w:rPr>
        <w:t>、學校</w:t>
      </w:r>
      <w:r w:rsidR="004C2E86">
        <w:rPr>
          <w:rFonts w:hint="eastAsia"/>
        </w:rPr>
        <w:t>(</w:t>
      </w:r>
      <w:r w:rsidR="004C2E86">
        <w:rPr>
          <w:rFonts w:hint="eastAsia"/>
        </w:rPr>
        <w:t>單位</w:t>
      </w:r>
      <w:r w:rsidR="004C2E86">
        <w:rPr>
          <w:rFonts w:hint="eastAsia"/>
        </w:rPr>
        <w:t>)</w:t>
      </w:r>
      <w:r w:rsidR="004C2E86">
        <w:rPr>
          <w:rFonts w:hint="eastAsia"/>
        </w:rPr>
        <w:t>：</w:t>
      </w:r>
      <w:r w:rsidR="004C2E86" w:rsidRPr="00510BF5">
        <w:rPr>
          <w:rFonts w:hint="eastAsia"/>
          <w:bdr w:val="single" w:sz="4" w:space="0" w:color="auto"/>
          <w:shd w:val="pct15" w:color="auto" w:fill="FFFFFF"/>
        </w:rPr>
        <w:t>國立華南高商</w:t>
      </w:r>
      <w:r w:rsidR="004C2E86">
        <w:rPr>
          <w:rFonts w:hint="eastAsia"/>
        </w:rPr>
        <w:t>。</w:t>
      </w:r>
      <w:r w:rsidRPr="00731F3F">
        <w:rPr>
          <w:rFonts w:hint="eastAsia"/>
          <w:color w:val="FF0000"/>
        </w:rPr>
        <w:t>請記下自己的</w:t>
      </w:r>
      <w:r>
        <w:rPr>
          <w:rFonts w:hint="eastAsia"/>
          <w:color w:val="FF0000"/>
        </w:rPr>
        <w:t>密碼</w:t>
      </w:r>
      <w:r w:rsidRPr="00731F3F">
        <w:rPr>
          <w:rFonts w:hint="eastAsia"/>
          <w:color w:val="FF0000"/>
        </w:rPr>
        <w:t>。</w:t>
      </w:r>
    </w:p>
    <w:p w:rsidR="00731F3F" w:rsidRDefault="00731F3F" w:rsidP="00E05EF3"/>
    <w:p w:rsidR="00731F3F" w:rsidRDefault="00731F3F" w:rsidP="00E05E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552450</wp:posOffset>
                </wp:positionV>
                <wp:extent cx="1402080" cy="1546860"/>
                <wp:effectExtent l="19050" t="19050" r="2667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5468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5D4D0" id="矩形 8" o:spid="_x0000_s1026" style="position:absolute;margin-left:118.35pt;margin-top:43.5pt;width:110.4pt;height:1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2164080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EC994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86" w:rsidRDefault="004C2E86" w:rsidP="00E05EF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60085" cy="4144010"/>
            <wp:effectExtent l="0" t="0" r="0" b="889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EC65F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Default="00E05EF3" w:rsidP="00E05EF3">
      <w:r>
        <w:br/>
      </w:r>
      <w:r w:rsidR="00731F3F">
        <w:rPr>
          <w:rFonts w:hint="eastAsia"/>
        </w:rPr>
        <w:t>三</w:t>
      </w:r>
      <w:r>
        <w:rPr>
          <w:rFonts w:hint="eastAsia"/>
        </w:rPr>
        <w:t>、申請教育雲端帳號</w:t>
      </w:r>
      <w:r>
        <w:rPr>
          <w:rFonts w:hint="eastAsia"/>
        </w:rPr>
        <w:t xml:space="preserve"> - </w:t>
      </w:r>
      <w:r>
        <w:rPr>
          <w:rFonts w:hint="eastAsia"/>
        </w:rPr>
        <w:t>教育體系單一簽入服務</w:t>
      </w:r>
      <w:hyperlink r:id="rId10" w:history="1">
        <w:r w:rsidRPr="00B43C43">
          <w:rPr>
            <w:rStyle w:val="a3"/>
          </w:rPr>
          <w:t>https://www.sso.edu.tw/register</w:t>
        </w:r>
      </w:hyperlink>
      <w:r>
        <w:rPr>
          <w:rFonts w:hint="eastAsia"/>
        </w:rPr>
        <w:t>，選擇「</w:t>
      </w:r>
      <w:r w:rsidRPr="00510BF5">
        <w:rPr>
          <w:rFonts w:hint="eastAsia"/>
          <w:bdr w:val="single" w:sz="4" w:space="0" w:color="auto"/>
          <w:shd w:val="pct15" w:color="auto" w:fill="FFFFFF"/>
        </w:rPr>
        <w:t>學生</w:t>
      </w:r>
      <w:r>
        <w:rPr>
          <w:rFonts w:hint="eastAsia"/>
        </w:rPr>
        <w:t>」。</w:t>
      </w:r>
    </w:p>
    <w:p w:rsidR="004C2E86" w:rsidRDefault="004C2E86" w:rsidP="004C2E86">
      <w:pPr>
        <w:spacing w:line="360" w:lineRule="auto"/>
        <w:rPr>
          <w:rFonts w:hint="eastAsia"/>
        </w:rPr>
      </w:pPr>
      <w:r>
        <w:rPr>
          <w:rFonts w:hint="eastAsia"/>
        </w:rPr>
        <w:t>第一步選擇縣市</w:t>
      </w:r>
      <w:r>
        <w:rPr>
          <w:rFonts w:hint="eastAsia"/>
        </w:rPr>
        <w:t>/</w:t>
      </w:r>
      <w:r>
        <w:rPr>
          <w:rFonts w:hint="eastAsia"/>
        </w:rPr>
        <w:t>行政區</w:t>
      </w:r>
      <w:r>
        <w:rPr>
          <w:rFonts w:hint="eastAsia"/>
        </w:rPr>
        <w:t>/</w:t>
      </w:r>
      <w:r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</w:p>
    <w:p w:rsidR="004C2E86" w:rsidRDefault="00E05EF3" w:rsidP="004C2E86">
      <w:pPr>
        <w:spacing w:line="360" w:lineRule="auto"/>
      </w:pPr>
      <w:r>
        <w:rPr>
          <w:rFonts w:hint="eastAsia"/>
        </w:rPr>
        <w:t>縣市：</w:t>
      </w:r>
      <w:r w:rsidRPr="00510BF5">
        <w:rPr>
          <w:rFonts w:hint="eastAsia"/>
          <w:bdr w:val="single" w:sz="4" w:space="0" w:color="auto"/>
          <w:shd w:val="pct15" w:color="auto" w:fill="FFFFFF"/>
        </w:rPr>
        <w:t>嘉義市</w:t>
      </w:r>
      <w:r>
        <w:rPr>
          <w:rFonts w:hint="eastAsia"/>
        </w:rPr>
        <w:t>、行政區：</w:t>
      </w:r>
      <w:r w:rsidRPr="00510BF5">
        <w:rPr>
          <w:rFonts w:hint="eastAsia"/>
          <w:bdr w:val="single" w:sz="4" w:space="0" w:color="auto"/>
          <w:shd w:val="pct15" w:color="auto" w:fill="FFFFFF"/>
        </w:rPr>
        <w:t>東區</w:t>
      </w:r>
      <w:r>
        <w:rPr>
          <w:rFonts w:hint="eastAsia"/>
        </w:rPr>
        <w:t>、學制：</w:t>
      </w:r>
      <w:r w:rsidRPr="00510BF5">
        <w:rPr>
          <w:rFonts w:hint="eastAsia"/>
          <w:bdr w:val="single" w:sz="4" w:space="0" w:color="auto"/>
          <w:shd w:val="pct15" w:color="auto" w:fill="FFFFFF"/>
        </w:rPr>
        <w:t>高中職</w:t>
      </w:r>
      <w:r>
        <w:rPr>
          <w:rFonts w:hint="eastAsia"/>
        </w:rPr>
        <w:t>、學校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510BF5">
        <w:rPr>
          <w:rFonts w:hint="eastAsia"/>
          <w:bdr w:val="single" w:sz="4" w:space="0" w:color="auto"/>
          <w:shd w:val="pct15" w:color="auto" w:fill="FFFFFF"/>
        </w:rPr>
        <w:t>國立華南高商</w:t>
      </w:r>
      <w:r>
        <w:rPr>
          <w:rFonts w:hint="eastAsia"/>
        </w:rPr>
        <w:t>。</w:t>
      </w:r>
    </w:p>
    <w:p w:rsidR="00E05EF3" w:rsidRDefault="00E05EF3" w:rsidP="00E05EF3">
      <w:r>
        <w:rPr>
          <w:rFonts w:hint="eastAsia"/>
          <w:noProof/>
        </w:rPr>
        <w:lastRenderedPageBreak/>
        <w:drawing>
          <wp:inline distT="0" distB="0" distL="0" distR="0">
            <wp:extent cx="5760085" cy="2598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F06D74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Default="00E05EF3" w:rsidP="00E05EF3">
      <w:r>
        <w:rPr>
          <w:noProof/>
        </w:rPr>
        <w:drawing>
          <wp:inline distT="0" distB="0" distL="0" distR="0">
            <wp:extent cx="5760085" cy="41986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F0E90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Default="00E05EF3" w:rsidP="00E05EF3"/>
    <w:p w:rsidR="004C2E86" w:rsidRDefault="004C2E86" w:rsidP="004C2E86">
      <w:pPr>
        <w:spacing w:line="360" w:lineRule="auto"/>
        <w:rPr>
          <w:rFonts w:hint="eastAsia"/>
        </w:rPr>
      </w:pPr>
      <w:r>
        <w:rPr>
          <w:rFonts w:hint="eastAsia"/>
        </w:rPr>
        <w:t>第二步再填入</w:t>
      </w:r>
      <w:r w:rsidRPr="004C2E86">
        <w:rPr>
          <w:rFonts w:hint="eastAsia"/>
          <w:bdr w:val="single" w:sz="4" w:space="0" w:color="auto"/>
          <w:shd w:val="pct15" w:color="auto" w:fill="FFFFFF"/>
        </w:rPr>
        <w:t>姓名</w:t>
      </w:r>
      <w:r>
        <w:rPr>
          <w:rFonts w:hint="eastAsia"/>
        </w:rPr>
        <w:t>、</w:t>
      </w:r>
      <w:r w:rsidRPr="004C2E86">
        <w:rPr>
          <w:rFonts w:hint="eastAsia"/>
          <w:bdr w:val="single" w:sz="4" w:space="0" w:color="auto"/>
          <w:shd w:val="pct15" w:color="auto" w:fill="FFFFFF"/>
        </w:rPr>
        <w:t>身分證字號</w:t>
      </w:r>
      <w:r>
        <w:rPr>
          <w:rFonts w:hint="eastAsia"/>
        </w:rPr>
        <w:t>、</w:t>
      </w:r>
      <w:r w:rsidRPr="004C2E86">
        <w:rPr>
          <w:rFonts w:hint="eastAsia"/>
          <w:bdr w:val="single" w:sz="4" w:space="0" w:color="auto"/>
          <w:shd w:val="pct15" w:color="auto" w:fill="FFFFFF"/>
        </w:rPr>
        <w:t>生日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西元年月日，例如：</w:t>
      </w:r>
      <w:r>
        <w:rPr>
          <w:rFonts w:hint="eastAsia"/>
        </w:rPr>
        <w:t>2001/1/1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，依序即可完成帳號申請。</w:t>
      </w:r>
    </w:p>
    <w:p w:rsidR="00E05EF3" w:rsidRDefault="00E05EF3" w:rsidP="00E05EF3">
      <w:r>
        <w:rPr>
          <w:rFonts w:hint="eastAsia"/>
          <w:noProof/>
        </w:rPr>
        <w:lastRenderedPageBreak/>
        <w:drawing>
          <wp:inline distT="0" distB="0" distL="0" distR="0">
            <wp:extent cx="5760085" cy="52463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F093D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Pr="00E05EF3" w:rsidRDefault="00E05EF3" w:rsidP="00E05EF3">
      <w:bookmarkStart w:id="0" w:name="_GoBack"/>
      <w:bookmarkEnd w:id="0"/>
    </w:p>
    <w:sectPr w:rsidR="00E05EF3" w:rsidRPr="00E05EF3" w:rsidSect="00E05EF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F3"/>
    <w:rsid w:val="004C2E86"/>
    <w:rsid w:val="00510BF5"/>
    <w:rsid w:val="005C3CDF"/>
    <w:rsid w:val="00731F3F"/>
    <w:rsid w:val="008F5F0D"/>
    <w:rsid w:val="00D85D10"/>
    <w:rsid w:val="00E0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9F9B"/>
  <w15:chartTrackingRefBased/>
  <w15:docId w15:val="{5FCED6F3-26DD-4E94-B49A-D4DF291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E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1F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3" Type="http://schemas.openxmlformats.org/officeDocument/2006/relationships/webSettings" Target="webSettings.xml"/><Relationship Id="rId7" Type="http://schemas.openxmlformats.org/officeDocument/2006/relationships/hyperlink" Target="https://www.sso.edu.tw/" TargetMode="External"/><Relationship Id="rId12" Type="http://schemas.openxmlformats.org/officeDocument/2006/relationships/image" Target="media/image5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4.tmp"/><Relationship Id="rId5" Type="http://schemas.openxmlformats.org/officeDocument/2006/relationships/hyperlink" Target="https://www.sso.edu.t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so.edu.tw/register" TargetMode="External"/><Relationship Id="rId4" Type="http://schemas.openxmlformats.org/officeDocument/2006/relationships/hyperlink" Target="https://www.sso.edu.tw/" TargetMode="Externa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2022-10-19T00:13:00Z</dcterms:created>
  <dcterms:modified xsi:type="dcterms:W3CDTF">2023-08-30T02:58:00Z</dcterms:modified>
</cp:coreProperties>
</file>